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79" w:rsidRDefault="00237479" w:rsidP="00237479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Kurfürstenstr. 145, 148 Sub.-Termin: 17.04.2020</w:t>
      </w:r>
    </w:p>
    <w:p w:rsidR="00237479" w:rsidRDefault="00237479" w:rsidP="00237479"/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17.04.2020 </w:t>
      </w:r>
      <w:r>
        <w:rPr>
          <w:rFonts w:ascii="Arial" w:hAnsi="Arial" w:cs="Arial"/>
        </w:rPr>
        <w:t>zu übermitteln.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01.06.2020 vergeben werden.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Bei Rückfragen wenden Sie sich bitte an den zuständigen Objektbetreuer Herrn Genentz Telefon</w:t>
      </w:r>
      <w:r>
        <w:t xml:space="preserve"> +4930221821739</w:t>
      </w:r>
      <w:r>
        <w:rPr>
          <w:rFonts w:ascii="Arial" w:hAnsi="Arial" w:cs="Arial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</w:rPr>
          <w:t>Philip.Genentz@covivio.immo</w:t>
        </w:r>
      </w:hyperlink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Wir behalten uns vor, die Objekte auch einzeln zu vergeben.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237479" w:rsidRDefault="00237479" w:rsidP="00237479">
      <w:pPr>
        <w:rPr>
          <w:rFonts w:ascii="Arial" w:hAnsi="Arial" w:cs="Arial"/>
        </w:rPr>
      </w:pPr>
    </w:p>
    <w:p w:rsidR="00237479" w:rsidRDefault="00237479" w:rsidP="00237479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237479" w:rsidRDefault="00237479" w:rsidP="00237479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237479" w:rsidTr="0023747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79" w:rsidRDefault="00237479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0205" cy="588010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479" w:rsidTr="0023747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79" w:rsidRDefault="00237479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237479" w:rsidRDefault="00237479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237479" w:rsidTr="00237479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79" w:rsidRDefault="00237479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237479" w:rsidTr="00237479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79" w:rsidRDefault="00237479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7595" cy="315595"/>
                  <wp:effectExtent l="0" t="0" r="8255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479" w:rsidTr="00237479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79" w:rsidRDefault="002374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Covivio Immobilien GmbH</w:t>
            </w:r>
          </w:p>
          <w:p w:rsidR="00237479" w:rsidRDefault="002374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237479" w:rsidRDefault="002374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237479" w:rsidTr="0023747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79" w:rsidRDefault="00237479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237479" w:rsidRPr="00237479" w:rsidTr="00237479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79" w:rsidRDefault="002374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237479" w:rsidRDefault="00237479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237479" w:rsidRPr="00237479" w:rsidTr="00237479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79" w:rsidRDefault="0023747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237479" w:rsidTr="00237479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79" w:rsidRDefault="00237479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237479" w:rsidRPr="00237479" w:rsidTr="00237479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79" w:rsidRDefault="00237479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Information required under § 37a German Commercial Code (HGB) can be found under this link</w:t>
              </w:r>
            </w:hyperlink>
          </w:p>
        </w:tc>
      </w:tr>
    </w:tbl>
    <w:p w:rsidR="00237479" w:rsidRPr="00237479" w:rsidRDefault="00237479" w:rsidP="00237479">
      <w:pPr>
        <w:rPr>
          <w:lang w:val="en-US" w:eastAsia="de-DE"/>
        </w:rPr>
      </w:pPr>
    </w:p>
    <w:p w:rsidR="00237479" w:rsidRPr="00237479" w:rsidRDefault="00237479" w:rsidP="00237479">
      <w:pPr>
        <w:rPr>
          <w:lang w:val="en-US"/>
        </w:rPr>
      </w:pPr>
    </w:p>
    <w:p w:rsidR="00433F59" w:rsidRPr="00237479" w:rsidRDefault="00433F59">
      <w:pPr>
        <w:rPr>
          <w:lang w:val="en-US"/>
        </w:rPr>
      </w:pPr>
      <w:bookmarkStart w:id="0" w:name="_GoBack"/>
      <w:bookmarkEnd w:id="0"/>
    </w:p>
    <w:sectPr w:rsidR="00433F59" w:rsidRPr="00237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9"/>
    <w:rsid w:val="00237479"/>
    <w:rsid w:val="004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5512-617E-4D0D-86F7-75A54A0C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747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374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08C2.3839866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08C2.3839866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Philip.Genentz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COVIVIO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2020-04-03T05:52:00Z</dcterms:created>
  <dcterms:modified xsi:type="dcterms:W3CDTF">2020-04-03T05:56:00Z</dcterms:modified>
</cp:coreProperties>
</file>